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74E7" w14:textId="56BBB54E" w:rsidR="00043F40" w:rsidRPr="005B4F7C" w:rsidRDefault="00E57BC9" w:rsidP="00C03D8B">
      <w:pPr>
        <w:spacing w:after="120"/>
        <w:jc w:val="center"/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</w:rPr>
      </w:pPr>
      <w:r>
        <w:rPr>
          <w:rFonts w:ascii="Franklin ITC Pro Medium" w:hAnsi="Franklin ITC Pro Medium"/>
          <w:color w:val="212121"/>
          <w:sz w:val="28"/>
          <w:szCs w:val="28"/>
          <w:shd w:val="clear" w:color="auto" w:fill="FFFFFF"/>
        </w:rPr>
        <w:t>SINDICATOS TRABAJANDO</w:t>
      </w:r>
    </w:p>
    <w:p w14:paraId="48CDB1F2" w14:textId="33994DCA" w:rsidR="00043F40" w:rsidRPr="005B4F7C" w:rsidRDefault="00E57BC9" w:rsidP="00C03D8B">
      <w:pPr>
        <w:jc w:val="center"/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</w:rPr>
      </w:pPr>
      <w:r>
        <w:rPr>
          <w:rFonts w:ascii="Franklin ITC Pro Medium" w:hAnsi="Franklin ITC Pro Medium"/>
          <w:color w:val="212121"/>
          <w:sz w:val="28"/>
          <w:szCs w:val="28"/>
          <w:shd w:val="clear" w:color="auto" w:fill="FFFFFF"/>
        </w:rPr>
        <w:t>SU LOGRO MÁS SIGNIFICATIVO EN</w:t>
      </w:r>
      <w:r w:rsidR="001E79E6">
        <w:rPr>
          <w:rFonts w:ascii="Franklin ITC Pro Medium" w:hAnsi="Franklin ITC Pro Medium"/>
          <w:color w:val="212121"/>
          <w:sz w:val="28"/>
          <w:szCs w:val="28"/>
          <w:shd w:val="clear" w:color="auto" w:fill="FFFFFF"/>
        </w:rPr>
        <w:t>TRE</w:t>
      </w:r>
      <w:r>
        <w:rPr>
          <w:rFonts w:ascii="Franklin ITC Pro Medium" w:hAnsi="Franklin ITC Pro Medium"/>
          <w:color w:val="212121"/>
          <w:sz w:val="28"/>
          <w:szCs w:val="28"/>
          <w:shd w:val="clear" w:color="auto" w:fill="FFFFFF"/>
        </w:rPr>
        <w:t xml:space="preserve"> 2014 – 2018</w:t>
      </w:r>
    </w:p>
    <w:p w14:paraId="5CC98546" w14:textId="77777777" w:rsidR="00043F40" w:rsidRPr="00043F40" w:rsidRDefault="00043F40" w:rsidP="00E57BC9">
      <w:pPr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</w:pPr>
    </w:p>
    <w:p w14:paraId="71E91C1D" w14:textId="16307A1E" w:rsidR="00375C9A" w:rsidRPr="00043F40" w:rsidRDefault="00111DD0" w:rsidP="00C03D8B">
      <w:pPr>
        <w:spacing w:after="120"/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</w:pPr>
      <w:r>
        <w:rPr>
          <w:rFonts w:ascii="Proxima Nova" w:hAnsi="Proxima Nova"/>
          <w:color w:val="212121"/>
          <w:sz w:val="22"/>
          <w:szCs w:val="22"/>
          <w:shd w:val="clear" w:color="auto" w:fill="FFFFFF"/>
        </w:rPr>
        <w:t>Ustedes y sus sindicatos afiliados han estado en primera línea de muchas luchas desde que nos reunimos en Berlín en 2014.</w:t>
      </w:r>
    </w:p>
    <w:p w14:paraId="536C17B0" w14:textId="01A356B7" w:rsidR="00375C9A" w:rsidRPr="00043F40" w:rsidRDefault="00375C9A" w:rsidP="00C03D8B">
      <w:pPr>
        <w:spacing w:after="240"/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</w:pPr>
      <w:r>
        <w:rPr>
          <w:rFonts w:ascii="Proxima Nova" w:hAnsi="Proxima Nova"/>
          <w:color w:val="212121"/>
          <w:sz w:val="22"/>
          <w:szCs w:val="22"/>
          <w:shd w:val="clear" w:color="auto" w:fill="FFFFFF"/>
        </w:rPr>
        <w:t>Queremos documentar y compartir con todas las delegaciones presentes en el 4º Congreso Mundial de la CSI de 2018 las victorias sindicales más significativas entre 2014 y 2018.</w:t>
      </w:r>
    </w:p>
    <w:p w14:paraId="240B84F8" w14:textId="6D2C6065" w:rsidR="00375C9A" w:rsidRPr="00043F40" w:rsidRDefault="00375C9A" w:rsidP="006D3C33">
      <w:pPr>
        <w:spacing w:after="360"/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</w:pPr>
      <w:r>
        <w:rPr>
          <w:rFonts w:ascii="Proxima Nova" w:hAnsi="Proxima Nova"/>
          <w:color w:val="212121"/>
          <w:sz w:val="22"/>
          <w:szCs w:val="22"/>
        </w:rPr>
        <w:t xml:space="preserve">¿Podría describir su </w:t>
      </w:r>
      <w:r w:rsidR="001E79E6">
        <w:rPr>
          <w:rFonts w:ascii="Proxima Nova" w:hAnsi="Proxima Nova"/>
          <w:color w:val="212121"/>
          <w:sz w:val="22"/>
          <w:szCs w:val="22"/>
        </w:rPr>
        <w:t xml:space="preserve">lucha más destacada </w:t>
      </w:r>
      <w:r>
        <w:rPr>
          <w:rFonts w:ascii="Proxima Nova" w:hAnsi="Proxima Nova"/>
          <w:color w:val="212121"/>
          <w:sz w:val="22"/>
          <w:szCs w:val="22"/>
        </w:rPr>
        <w:t>y los resultados obtenidos, utilizando esta plantilla, y facilitarnos una foto y una cita de un dirigente sindical y de un sindicalista de la base?</w:t>
      </w:r>
      <w:r w:rsidR="002728D3">
        <w:rPr>
          <w:rFonts w:ascii="Proxima Nova" w:hAnsi="Proxima Nova"/>
          <w:color w:val="212121"/>
          <w:sz w:val="22"/>
          <w:szCs w:val="22"/>
        </w:rPr>
        <w:t xml:space="preserve"> </w:t>
      </w:r>
      <w:bookmarkStart w:id="0" w:name="_GoBack"/>
      <w:bookmarkEnd w:id="0"/>
      <w:r w:rsidR="002728D3">
        <w:rPr>
          <w:rFonts w:ascii="Proxima Nova" w:hAnsi="Proxima Nova"/>
          <w:color w:val="212121"/>
          <w:sz w:val="22"/>
          <w:szCs w:val="22"/>
        </w:rPr>
        <w:t xml:space="preserve">Envíenos información sobre su logro más significativo a </w:t>
      </w:r>
      <w:hyperlink r:id="rId6" w:history="1">
        <w:r w:rsidR="002728D3" w:rsidRPr="002728D3">
          <w:rPr>
            <w:rStyle w:val="Hyperlink"/>
            <w:rFonts w:ascii="Proxima Nova" w:hAnsi="Proxima Nova"/>
            <w:sz w:val="22"/>
            <w:szCs w:val="22"/>
          </w:rPr>
          <w:t>congress@ituc-csi.org</w:t>
        </w:r>
      </w:hyperlink>
    </w:p>
    <w:p w14:paraId="4EE172A9" w14:textId="00429FF4" w:rsidR="00375C9A" w:rsidRPr="00C03D8B" w:rsidRDefault="00375C9A" w:rsidP="006D3C33">
      <w:pPr>
        <w:spacing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</w:pPr>
      <w:r>
        <w:rPr>
          <w:rFonts w:ascii="Proxima Nova" w:hAnsi="Proxima Nova"/>
          <w:b/>
          <w:color w:val="212121"/>
          <w:sz w:val="22"/>
          <w:szCs w:val="22"/>
          <w:shd w:val="clear" w:color="auto" w:fill="FFFFFF"/>
        </w:rPr>
        <w:t>Nombre de la central sindical o el sindicato: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43F40" w14:paraId="0910863E" w14:textId="77777777" w:rsidTr="00043F40">
        <w:tc>
          <w:tcPr>
            <w:tcW w:w="9010" w:type="dxa"/>
          </w:tcPr>
          <w:p w14:paraId="7F43BD93" w14:textId="77777777" w:rsidR="00043F40" w:rsidRDefault="00043F40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20B2DE8D" w14:textId="59FAA2C8" w:rsidR="00043F40" w:rsidRDefault="00043F40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</w:tbl>
    <w:p w14:paraId="41ED000E" w14:textId="162B6CEE" w:rsidR="00043F40" w:rsidRPr="00C03D8B" w:rsidRDefault="00375C9A" w:rsidP="006D3C33">
      <w:pPr>
        <w:spacing w:before="36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</w:pPr>
      <w:r>
        <w:rPr>
          <w:rFonts w:ascii="Proxima Nova" w:hAnsi="Proxima Nova"/>
          <w:b/>
          <w:color w:val="212121"/>
          <w:sz w:val="22"/>
          <w:szCs w:val="22"/>
          <w:shd w:val="clear" w:color="auto" w:fill="FFFFFF"/>
        </w:rPr>
        <w:t>País: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43F40" w14:paraId="1CDC408E" w14:textId="77777777" w:rsidTr="00043F40">
        <w:tc>
          <w:tcPr>
            <w:tcW w:w="9010" w:type="dxa"/>
          </w:tcPr>
          <w:p w14:paraId="05114F69" w14:textId="77777777" w:rsidR="00043F40" w:rsidRDefault="00043F40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0DAC0F86" w14:textId="48A535E4" w:rsidR="00043F40" w:rsidRDefault="00043F40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</w:tbl>
    <w:p w14:paraId="7D4F8EAE" w14:textId="77777777" w:rsidR="00AA297E" w:rsidRPr="00C03D8B" w:rsidRDefault="00375C9A" w:rsidP="006D3C33">
      <w:pPr>
        <w:spacing w:before="36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</w:pPr>
      <w:r>
        <w:rPr>
          <w:rFonts w:ascii="Proxima Nova" w:hAnsi="Proxima Nova"/>
          <w:b/>
          <w:color w:val="212121"/>
          <w:sz w:val="22"/>
          <w:szCs w:val="22"/>
          <w:shd w:val="clear" w:color="auto" w:fill="FFFFFF"/>
        </w:rPr>
        <w:t>Victoria sindical más significativa [titular en 6 palabras]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97E" w14:paraId="449C69FC" w14:textId="77777777" w:rsidTr="00AA297E">
        <w:tc>
          <w:tcPr>
            <w:tcW w:w="9010" w:type="dxa"/>
          </w:tcPr>
          <w:p w14:paraId="2E346C3E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4937AEE8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779C5CAE" w14:textId="2C295892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</w:tbl>
    <w:p w14:paraId="14A9E740" w14:textId="6284778C" w:rsidR="00AA297E" w:rsidRPr="00C03D8B" w:rsidRDefault="00E57BC9" w:rsidP="006D3C33">
      <w:pPr>
        <w:spacing w:before="36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</w:pPr>
      <w:r>
        <w:rPr>
          <w:rFonts w:ascii="Proxima Nova" w:hAnsi="Proxima Nova"/>
          <w:b/>
          <w:color w:val="212121"/>
          <w:sz w:val="22"/>
          <w:szCs w:val="22"/>
          <w:shd w:val="clear" w:color="auto" w:fill="FFFFFF"/>
        </w:rPr>
        <w:t>Descripción del tema o la disputa [200 palabras]: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97E" w14:paraId="2BECE3AE" w14:textId="77777777" w:rsidTr="00AA297E">
        <w:tc>
          <w:tcPr>
            <w:tcW w:w="9010" w:type="dxa"/>
          </w:tcPr>
          <w:p w14:paraId="552ED7EF" w14:textId="2CA02EDC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59D810A1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73C8224C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15B7EBC3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5F89B9D8" w14:textId="3B82170D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08BB2A1D" w14:textId="0F4B4C97" w:rsidR="00FD0D2C" w:rsidRDefault="00FD0D2C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56C5FD38" w14:textId="77777777" w:rsidR="00FD0D2C" w:rsidRDefault="00FD0D2C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69989557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0AC23901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70D4B9E8" w14:textId="1DA62ABC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</w:tbl>
    <w:p w14:paraId="2D556ED3" w14:textId="58119282" w:rsidR="00AA297E" w:rsidRPr="00C03D8B" w:rsidRDefault="00E57BC9" w:rsidP="006D3C33">
      <w:pPr>
        <w:spacing w:before="36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</w:pPr>
      <w:r>
        <w:rPr>
          <w:rFonts w:ascii="Proxima Nova" w:hAnsi="Proxima Nova"/>
          <w:b/>
          <w:color w:val="212121"/>
          <w:sz w:val="22"/>
          <w:szCs w:val="22"/>
          <w:shd w:val="clear" w:color="auto" w:fill="FFFFFF"/>
        </w:rPr>
        <w:lastRenderedPageBreak/>
        <w:t>Detalles de la campaña o estrategia [100 palabras]: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97E" w14:paraId="1C0437C6" w14:textId="77777777" w:rsidTr="00AA297E">
        <w:tc>
          <w:tcPr>
            <w:tcW w:w="9010" w:type="dxa"/>
          </w:tcPr>
          <w:p w14:paraId="6BC0F434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22AE7A1B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7FC1B63A" w14:textId="04902850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296725CF" w14:textId="75223822" w:rsidR="00FD0D2C" w:rsidRDefault="00FD0D2C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3CD06A8F" w14:textId="77777777" w:rsidR="00FD0D2C" w:rsidRDefault="00FD0D2C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482D114F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3EC3D650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390BFD61" w14:textId="03FDE842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</w:tbl>
    <w:p w14:paraId="1A3F5193" w14:textId="4C8F5C5B" w:rsidR="00AA297E" w:rsidRPr="00B03E9A" w:rsidRDefault="00E57BC9" w:rsidP="006D3C33">
      <w:pPr>
        <w:spacing w:before="36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</w:pPr>
      <w:r>
        <w:rPr>
          <w:rFonts w:ascii="Proxima Nova" w:hAnsi="Proxima Nova"/>
          <w:b/>
          <w:color w:val="212121"/>
          <w:sz w:val="22"/>
          <w:szCs w:val="22"/>
          <w:shd w:val="clear" w:color="auto" w:fill="FFFFFF"/>
        </w:rPr>
        <w:t>Foto y cita de un líder sindical [20 palabras]: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03D8B" w14:paraId="43D6E062" w14:textId="77777777" w:rsidTr="00C03D8B">
        <w:tc>
          <w:tcPr>
            <w:tcW w:w="9010" w:type="dxa"/>
          </w:tcPr>
          <w:p w14:paraId="0F87DCE0" w14:textId="77777777" w:rsidR="00C03D8B" w:rsidRDefault="00C03D8B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7D6AFE82" w14:textId="2294D3AE" w:rsidR="00C03D8B" w:rsidRDefault="00C03D8B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42898AFC" w14:textId="77777777" w:rsidR="00FD0D2C" w:rsidRDefault="00FD0D2C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24B160AF" w14:textId="6A31392A" w:rsidR="00C03D8B" w:rsidRDefault="00C03D8B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</w:tbl>
    <w:p w14:paraId="4F29B4C7" w14:textId="67BAD69B" w:rsidR="00E57BC9" w:rsidRPr="00B03E9A" w:rsidRDefault="00E57BC9" w:rsidP="006D3C33">
      <w:pPr>
        <w:spacing w:before="36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</w:pPr>
      <w:r>
        <w:rPr>
          <w:rFonts w:ascii="Proxima Nova" w:hAnsi="Proxima Nova"/>
          <w:b/>
          <w:color w:val="212121"/>
          <w:sz w:val="22"/>
          <w:szCs w:val="22"/>
          <w:shd w:val="clear" w:color="auto" w:fill="FFFFFF"/>
        </w:rPr>
        <w:t>Foto y cita de un miembro del sindicato [20 palabras]: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03D8B" w14:paraId="188A7AFA" w14:textId="77777777" w:rsidTr="00C03D8B">
        <w:tc>
          <w:tcPr>
            <w:tcW w:w="9010" w:type="dxa"/>
          </w:tcPr>
          <w:p w14:paraId="7983B14C" w14:textId="77777777" w:rsidR="00C03D8B" w:rsidRDefault="00C03D8B" w:rsidP="00E57BC9">
            <w:pPr>
              <w:rPr>
                <w:rFonts w:ascii="Proxima Nova" w:eastAsia="Times New Roman" w:hAnsi="Proxima Nova" w:cs="Times New Roman"/>
              </w:rPr>
            </w:pPr>
          </w:p>
          <w:p w14:paraId="43934450" w14:textId="31A5B80B" w:rsidR="00C03D8B" w:rsidRDefault="00C03D8B" w:rsidP="00E57BC9">
            <w:pPr>
              <w:rPr>
                <w:rFonts w:ascii="Proxima Nova" w:eastAsia="Times New Roman" w:hAnsi="Proxima Nova" w:cs="Times New Roman"/>
              </w:rPr>
            </w:pPr>
          </w:p>
          <w:p w14:paraId="3D925750" w14:textId="77777777" w:rsidR="00FD0D2C" w:rsidRDefault="00FD0D2C" w:rsidP="00E57BC9">
            <w:pPr>
              <w:rPr>
                <w:rFonts w:ascii="Proxima Nova" w:eastAsia="Times New Roman" w:hAnsi="Proxima Nova" w:cs="Times New Roman"/>
              </w:rPr>
            </w:pPr>
          </w:p>
          <w:p w14:paraId="20DB4FA0" w14:textId="4C35B5FB" w:rsidR="00C03D8B" w:rsidRDefault="00C03D8B" w:rsidP="00E57BC9">
            <w:pPr>
              <w:rPr>
                <w:rFonts w:ascii="Proxima Nova" w:eastAsia="Times New Roman" w:hAnsi="Proxima Nova" w:cs="Times New Roman"/>
              </w:rPr>
            </w:pPr>
          </w:p>
        </w:tc>
      </w:tr>
    </w:tbl>
    <w:p w14:paraId="0E092245" w14:textId="03B07AA5" w:rsidR="001753F1" w:rsidRPr="00043F40" w:rsidRDefault="002728D3">
      <w:pPr>
        <w:rPr>
          <w:rFonts w:ascii="Proxima Nova" w:hAnsi="Proxima Nova"/>
        </w:rPr>
      </w:pPr>
    </w:p>
    <w:sectPr w:rsidR="001753F1" w:rsidRPr="00043F40" w:rsidSect="00FD0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537A3" w14:textId="77777777" w:rsidR="00465036" w:rsidRDefault="00465036" w:rsidP="00C03D8B">
      <w:r>
        <w:separator/>
      </w:r>
    </w:p>
  </w:endnote>
  <w:endnote w:type="continuationSeparator" w:id="0">
    <w:p w14:paraId="0B181382" w14:textId="77777777" w:rsidR="00465036" w:rsidRDefault="00465036" w:rsidP="00C0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ITC Pro Medium">
    <w:altName w:val="Tahoma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Proxima Nova">
    <w:panose1 w:val="020B050303050206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CB15" w14:textId="77777777" w:rsidR="009E1A0D" w:rsidRDefault="009E1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9E54" w14:textId="61ECE56D" w:rsidR="00FD0D2C" w:rsidRDefault="00B03E9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6A81F0" wp14:editId="2857360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542415" cy="12057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ddw_EN_RED_let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1205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02CEF251" wp14:editId="5BFEAA61">
          <wp:extent cx="914400" cy="106560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TUC_Logo_RGB-r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6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A691" w14:textId="1A45B76F" w:rsidR="00B03E9A" w:rsidRDefault="00A74FB5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860A338" wp14:editId="70B38B02">
          <wp:simplePos x="0" y="0"/>
          <wp:positionH relativeFrom="margin">
            <wp:posOffset>4181475</wp:posOffset>
          </wp:positionH>
          <wp:positionV relativeFrom="paragraph">
            <wp:posOffset>14014</wp:posOffset>
          </wp:positionV>
          <wp:extent cx="1542415" cy="120577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ddw_EN_RED_let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1205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5C2A5B5D" wp14:editId="1003E11E">
          <wp:extent cx="925200" cy="1076400"/>
          <wp:effectExtent l="0" t="0" r="825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TUC_Logo_RGB-r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498A0" w14:textId="77777777" w:rsidR="00465036" w:rsidRDefault="00465036" w:rsidP="00C03D8B">
      <w:r>
        <w:separator/>
      </w:r>
    </w:p>
  </w:footnote>
  <w:footnote w:type="continuationSeparator" w:id="0">
    <w:p w14:paraId="2A5D2CA6" w14:textId="77777777" w:rsidR="00465036" w:rsidRDefault="00465036" w:rsidP="00C0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3603" w14:textId="77777777" w:rsidR="009E1A0D" w:rsidRDefault="009E1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DDBF" w14:textId="77777777" w:rsidR="009E1A0D" w:rsidRDefault="009E1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EBC00" w14:textId="3475BAFC" w:rsidR="00C03D8B" w:rsidRDefault="00FD0D2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BD5B43" wp14:editId="511CB33E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5476240" cy="207327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 750x194_Let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6240" cy="207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C9"/>
    <w:rsid w:val="00043F40"/>
    <w:rsid w:val="0009496F"/>
    <w:rsid w:val="00111DD0"/>
    <w:rsid w:val="00143E90"/>
    <w:rsid w:val="0017243D"/>
    <w:rsid w:val="001E79E6"/>
    <w:rsid w:val="002728D3"/>
    <w:rsid w:val="00375C9A"/>
    <w:rsid w:val="003F202B"/>
    <w:rsid w:val="00465036"/>
    <w:rsid w:val="005B4F7C"/>
    <w:rsid w:val="006163A1"/>
    <w:rsid w:val="00617B3E"/>
    <w:rsid w:val="0064350C"/>
    <w:rsid w:val="006D3C33"/>
    <w:rsid w:val="008B52C3"/>
    <w:rsid w:val="00904D5D"/>
    <w:rsid w:val="009D5502"/>
    <w:rsid w:val="009E1A0D"/>
    <w:rsid w:val="00A74FB5"/>
    <w:rsid w:val="00AA297E"/>
    <w:rsid w:val="00B03E9A"/>
    <w:rsid w:val="00C03D8B"/>
    <w:rsid w:val="00CC34B9"/>
    <w:rsid w:val="00E57BC9"/>
    <w:rsid w:val="00FD0D2C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C96B1B"/>
  <w14:defaultImageDpi w14:val="32767"/>
  <w15:chartTrackingRefBased/>
  <w15:docId w15:val="{2975A30E-72FB-9B44-A9EB-EF773FAF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D8B"/>
  </w:style>
  <w:style w:type="paragraph" w:styleId="Footer">
    <w:name w:val="footer"/>
    <w:basedOn w:val="Normal"/>
    <w:link w:val="FooterChar"/>
    <w:uiPriority w:val="99"/>
    <w:unhideWhenUsed/>
    <w:rsid w:val="00C03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D8B"/>
  </w:style>
  <w:style w:type="character" w:styleId="Hyperlink">
    <w:name w:val="Hyperlink"/>
    <w:basedOn w:val="DefaultParagraphFont"/>
    <w:uiPriority w:val="99"/>
    <w:unhideWhenUsed/>
    <w:rsid w:val="00272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gress@ituc-csi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Swart</dc:creator>
  <cp:keywords/>
  <dc:description/>
  <cp:lastModifiedBy>Perez, Soledad</cp:lastModifiedBy>
  <cp:revision>2</cp:revision>
  <cp:lastPrinted>2018-09-20T11:26:00Z</cp:lastPrinted>
  <dcterms:created xsi:type="dcterms:W3CDTF">2018-09-28T11:52:00Z</dcterms:created>
  <dcterms:modified xsi:type="dcterms:W3CDTF">2018-09-28T11:52:00Z</dcterms:modified>
</cp:coreProperties>
</file>